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513B" w14:textId="77777777" w:rsidR="00A73826" w:rsidRPr="00A73826" w:rsidRDefault="00A73826" w:rsidP="00A73826">
      <w:pPr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bookmarkStart w:id="0" w:name="_GoBack"/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附件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4</w:t>
      </w:r>
    </w:p>
    <w:p w14:paraId="03363970" w14:textId="77777777" w:rsidR="00A73826" w:rsidRPr="00A73826" w:rsidRDefault="00A73826" w:rsidP="00A73826">
      <w:pPr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宋体" w:eastAsia="宋体" w:hAnsi="宋体" w:cs="宋体"/>
          <w:kern w:val="0"/>
          <w:sz w:val="24"/>
          <w:szCs w:val="24"/>
          <w14:ligatures w14:val="none"/>
        </w:rPr>
        <w:t> </w:t>
      </w:r>
    </w:p>
    <w:p w14:paraId="52463642" w14:textId="77777777" w:rsidR="00A73826" w:rsidRPr="00A73826" w:rsidRDefault="00A73826" w:rsidP="00A73826">
      <w:pPr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14:ligatures w14:val="none"/>
        </w:rPr>
        <w:t>2026年河南省事业单位公开招聘联考</w:t>
      </w:r>
    </w:p>
    <w:p w14:paraId="6A9C6123" w14:textId="77777777" w:rsidR="00A73826" w:rsidRPr="00A73826" w:rsidRDefault="00A73826" w:rsidP="00A73826">
      <w:pPr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14:ligatures w14:val="none"/>
        </w:rPr>
        <w:t>笔试考试大纲</w:t>
      </w:r>
    </w:p>
    <w:p w14:paraId="0C47606C" w14:textId="77777777" w:rsidR="00A73826" w:rsidRPr="00A73826" w:rsidRDefault="00A73826" w:rsidP="00A73826">
      <w:pPr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宋体" w:eastAsia="宋体" w:hAnsi="宋体" w:cs="宋体"/>
          <w:kern w:val="0"/>
          <w:sz w:val="24"/>
          <w:szCs w:val="24"/>
          <w14:ligatures w14:val="none"/>
        </w:rPr>
        <w:t> </w:t>
      </w:r>
    </w:p>
    <w:p w14:paraId="294AC782" w14:textId="77777777" w:rsidR="00A73826" w:rsidRPr="00A73826" w:rsidRDefault="00A73826" w:rsidP="00A73826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一、考试类别设置</w:t>
      </w:r>
    </w:p>
    <w:p w14:paraId="34D48983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基于事业单位不同招聘岗位对人的能力素质有不同要求，此次事业单位公开招聘笔试分为综合类、教育类、卫生类三个类别。</w:t>
      </w:r>
    </w:p>
    <w:p w14:paraId="58AC44C6" w14:textId="77777777" w:rsidR="00A73826" w:rsidRPr="00A73826" w:rsidRDefault="00A73826" w:rsidP="00A73826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二、笔试科目设置</w:t>
      </w:r>
    </w:p>
    <w:p w14:paraId="63D74621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每个类别笔试均设置两个科目，包含一个公共科目和一个专业科目。</w:t>
      </w:r>
    </w:p>
    <w:p w14:paraId="54AA56E6" w14:textId="77777777" w:rsidR="00A73826" w:rsidRPr="00A73826" w:rsidRDefault="00A73826" w:rsidP="00A73826">
      <w:pPr>
        <w:shd w:val="clear" w:color="auto" w:fill="FFFFFF"/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333333"/>
          <w:kern w:val="0"/>
          <w:sz w:val="32"/>
          <w:szCs w:val="32"/>
          <w14:ligatures w14:val="none"/>
        </w:rPr>
        <w:t>（一）公共科目</w:t>
      </w:r>
    </w:p>
    <w:p w14:paraId="25D49983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1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．综合类、教育类、卫生类的笔试公共科目均为《职业能力测验》。</w:t>
      </w:r>
    </w:p>
    <w:p w14:paraId="6811F5E7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2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．该科目的测评内容包括数量关系、言语理解与表达、判断推理、常识判断和资料分析等相关内容，一般情况为单项选择题，答题时限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90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分钟，满分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100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分。</w:t>
      </w:r>
    </w:p>
    <w:p w14:paraId="14138B6B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（二）专业科目</w:t>
      </w:r>
    </w:p>
    <w:p w14:paraId="4CD83BF2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1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．公共基础知识。该科目适用于综合类岗位。主要测试应聘者对公共基础知识的了解掌握程度及运用能力，包括政治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(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含时政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)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、法律、经济、公共管理、公文写作、职业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lastRenderedPageBreak/>
        <w:t>道德、人文、国情等方面。试题分为客观性试题和主观性试题。客观性试题题型为选择题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;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主观性试题主要为病文评改、论述、案例分析、写作等，主要考察综合分析和文字表达能力。答题时限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90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分钟，满分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100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分。</w:t>
      </w:r>
    </w:p>
    <w:p w14:paraId="1E8095F9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2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90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分钟，满分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100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分。</w:t>
      </w:r>
    </w:p>
    <w:p w14:paraId="460629E1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3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90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分钟，满分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100</w:t>
      </w: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分。</w:t>
      </w:r>
    </w:p>
    <w:p w14:paraId="75816DF5" w14:textId="77777777" w:rsidR="00A73826" w:rsidRPr="00A73826" w:rsidRDefault="00A73826" w:rsidP="00A73826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三、类别确定</w:t>
      </w:r>
    </w:p>
    <w:p w14:paraId="01644C50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Times New Roman" w:eastAsia="宋体" w:hAnsi="Times New Roman" w:cs="Times New Roman"/>
          <w:color w:val="000000"/>
          <w:kern w:val="0"/>
          <w:sz w:val="32"/>
          <w:szCs w:val="32"/>
          <w14:ligatures w14:val="none"/>
        </w:rPr>
        <w:t>公开招聘岗位对应的考试类别，原则上由用人单位和主管部门确定，并在招聘公告中标明。报考人员依据报考职位标定的考试类别参加笔试。</w:t>
      </w:r>
    </w:p>
    <w:p w14:paraId="7FD059B9" w14:textId="77777777" w:rsidR="00A73826" w:rsidRPr="00A73826" w:rsidRDefault="00A73826" w:rsidP="00A73826">
      <w:pPr>
        <w:ind w:firstLine="640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宋体" w:eastAsia="宋体" w:hAnsi="宋体" w:cs="宋体"/>
          <w:kern w:val="0"/>
          <w:sz w:val="24"/>
          <w:szCs w:val="24"/>
          <w14:ligatures w14:val="none"/>
        </w:rPr>
        <w:t> </w:t>
      </w:r>
    </w:p>
    <w:p w14:paraId="770F050B" w14:textId="77777777" w:rsidR="00A73826" w:rsidRPr="00A73826" w:rsidRDefault="00A73826" w:rsidP="00A73826">
      <w:pPr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宋体" w:eastAsia="宋体" w:hAnsi="宋体" w:cs="宋体"/>
          <w:kern w:val="0"/>
          <w:sz w:val="24"/>
          <w:szCs w:val="24"/>
          <w14:ligatures w14:val="none"/>
        </w:rPr>
        <w:t> </w:t>
      </w:r>
    </w:p>
    <w:p w14:paraId="16415F86" w14:textId="77777777" w:rsidR="00A73826" w:rsidRPr="00A73826" w:rsidRDefault="00A73826" w:rsidP="00A73826">
      <w:pPr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73826">
        <w:rPr>
          <w:rFonts w:ascii="宋体" w:eastAsia="宋体" w:hAnsi="宋体" w:cs="宋体"/>
          <w:kern w:val="0"/>
          <w:sz w:val="24"/>
          <w:szCs w:val="24"/>
          <w14:ligatures w14:val="none"/>
        </w:rPr>
        <w:t> </w:t>
      </w:r>
    </w:p>
    <w:p w14:paraId="6D94FF75" w14:textId="68BF9320" w:rsidR="005A516B" w:rsidRPr="00A73826" w:rsidRDefault="00A73826" w:rsidP="00A73826">
      <w:pPr>
        <w:jc w:val="center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A73826">
        <w:rPr>
          <w:rFonts w:ascii="宋体" w:eastAsia="宋体" w:hAnsi="宋体" w:cs="宋体"/>
          <w:kern w:val="0"/>
          <w:sz w:val="24"/>
          <w:szCs w:val="24"/>
          <w14:ligatures w14:val="none"/>
        </w:rPr>
        <w:t> </w:t>
      </w:r>
      <w:bookmarkEnd w:id="0"/>
    </w:p>
    <w:sectPr w:rsidR="005A516B" w:rsidRPr="00A7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A84C" w14:textId="77777777" w:rsidR="007323D7" w:rsidRDefault="007323D7" w:rsidP="00A73826">
      <w:pPr>
        <w:rPr>
          <w:rFonts w:hint="eastAsia"/>
        </w:rPr>
      </w:pPr>
      <w:r>
        <w:separator/>
      </w:r>
    </w:p>
  </w:endnote>
  <w:endnote w:type="continuationSeparator" w:id="0">
    <w:p w14:paraId="540F870E" w14:textId="77777777" w:rsidR="007323D7" w:rsidRDefault="007323D7" w:rsidP="00A738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3954" w14:textId="77777777" w:rsidR="007323D7" w:rsidRDefault="007323D7" w:rsidP="00A73826">
      <w:pPr>
        <w:rPr>
          <w:rFonts w:hint="eastAsia"/>
        </w:rPr>
      </w:pPr>
      <w:r>
        <w:separator/>
      </w:r>
    </w:p>
  </w:footnote>
  <w:footnote w:type="continuationSeparator" w:id="0">
    <w:p w14:paraId="0953A99D" w14:textId="77777777" w:rsidR="007323D7" w:rsidRDefault="007323D7" w:rsidP="00A738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821"/>
    <w:rsid w:val="00194821"/>
    <w:rsid w:val="00343041"/>
    <w:rsid w:val="005A516B"/>
    <w:rsid w:val="007323D7"/>
    <w:rsid w:val="00A73826"/>
    <w:rsid w:val="00B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99FAE"/>
  <w15:chartTrackingRefBased/>
  <w15:docId w15:val="{F21711BA-10FE-4C7E-83F8-A3C66A19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8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8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8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8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8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4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8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8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8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38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738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7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73826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A73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400</Characters>
  <Application>Microsoft Office Word</Application>
  <DocSecurity>0</DocSecurity>
  <Lines>19</Lines>
  <Paragraphs>6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2026-04-22T06:32:00Z</dcterms:created>
  <dcterms:modified xsi:type="dcterms:W3CDTF">2026-04-22T06:32:00Z</dcterms:modified>
</cp:coreProperties>
</file>