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C161" w14:textId="77777777" w:rsidR="00BE5C2D" w:rsidRDefault="00BE5C2D" w:rsidP="00BE5C2D">
      <w:pPr>
        <w:pStyle w:val="af0"/>
        <w:widowControl/>
        <w:spacing w:before="0" w:beforeAutospacing="0" w:after="180" w:afterAutospacing="0" w:line="480" w:lineRule="auto"/>
        <w:rPr>
          <w:rFonts w:ascii="黑体" w:eastAsia="黑体" w:hAnsi="黑体" w:cs="方正小标宋_GBK" w:hint="eastAsia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方正小标宋_GBK" w:hint="eastAsia"/>
          <w:color w:val="333333"/>
          <w:sz w:val="32"/>
          <w:szCs w:val="32"/>
          <w:shd w:val="clear" w:color="auto" w:fill="FFFFFF"/>
        </w:rPr>
        <w:t>附件：</w:t>
      </w:r>
    </w:p>
    <w:p w14:paraId="47D76C85" w14:textId="77777777" w:rsidR="00BE5C2D" w:rsidRDefault="00BE5C2D" w:rsidP="00CE110D">
      <w:pPr>
        <w:pStyle w:val="af0"/>
        <w:widowControl/>
        <w:spacing w:before="0" w:beforeAutospacing="0" w:after="180" w:afterAutospacing="0" w:line="480" w:lineRule="auto"/>
        <w:jc w:val="center"/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  <w:shd w:val="clear" w:color="auto" w:fill="FFFFFF"/>
        </w:rPr>
      </w:pPr>
      <w:bookmarkStart w:id="0" w:name="OLE_LINK3"/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  <w:shd w:val="clear" w:color="auto" w:fill="FFFFFF"/>
        </w:rPr>
        <w:t>河南省2026-2027年度空调机框架协议采购需求（征求意见稿）</w:t>
      </w:r>
    </w:p>
    <w:tbl>
      <w:tblPr>
        <w:tblW w:w="13106" w:type="dxa"/>
        <w:jc w:val="center"/>
        <w:tblLayout w:type="fixed"/>
        <w:tblLook w:val="04A0" w:firstRow="1" w:lastRow="0" w:firstColumn="1" w:lastColumn="0" w:noHBand="0" w:noVBand="1"/>
      </w:tblPr>
      <w:tblGrid>
        <w:gridCol w:w="842"/>
        <w:gridCol w:w="870"/>
        <w:gridCol w:w="650"/>
        <w:gridCol w:w="740"/>
        <w:gridCol w:w="850"/>
        <w:gridCol w:w="907"/>
        <w:gridCol w:w="600"/>
        <w:gridCol w:w="964"/>
        <w:gridCol w:w="964"/>
        <w:gridCol w:w="1520"/>
        <w:gridCol w:w="1020"/>
        <w:gridCol w:w="941"/>
        <w:gridCol w:w="1065"/>
        <w:gridCol w:w="1173"/>
      </w:tblGrid>
      <w:tr w:rsidR="00BE5C2D" w14:paraId="2707C486" w14:textId="77777777" w:rsidTr="000072B9">
        <w:trPr>
          <w:trHeight w:val="1285"/>
          <w:tblHeader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bookmarkEnd w:id="0"/>
          <w:p w14:paraId="2E6B12B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包号</w:t>
            </w:r>
            <w:proofErr w:type="gram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B8EB1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品目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0971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冷暖类型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057B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</w:rPr>
              <w:t>电辅加热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200F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定频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/变频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E1E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匹数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88E1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能效等级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E7C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制冷量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（W）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468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制热量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（W）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D02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能效等级适用标准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B03E3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包含连接管长度（米）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4FA51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包含插头或漏电保护空气开关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7D266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包含电源线长度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（米）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7A02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最高限制单价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（元）(费用包含人工)</w:t>
            </w:r>
          </w:p>
        </w:tc>
      </w:tr>
      <w:tr w:rsidR="00BE5C2D" w14:paraId="3B85D26A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AFFA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第1包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F761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3813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101D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1177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DC8B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A96F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F0E8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≧2600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C0CE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≧4000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6FF6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14520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5985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238E4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D634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2,800 </w:t>
            </w:r>
          </w:p>
        </w:tc>
      </w:tr>
      <w:tr w:rsidR="00BE5C2D" w14:paraId="402CDF32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E5F4A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第2包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E7F48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9C9F8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1F38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9A12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7ED6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A22B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1973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≧2600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C3450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≧4000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B861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3FFD1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9B82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9EDEF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9ADC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2,600 </w:t>
            </w:r>
          </w:p>
        </w:tc>
      </w:tr>
      <w:tr w:rsidR="00BE5C2D" w14:paraId="3E1EA6D7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B5F9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第3包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E5F2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64F8F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B0E6F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A530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FE23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684C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027C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≧3500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399B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≧4600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8D152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71C6B2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07DB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3DAC8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CE37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3,300 </w:t>
            </w:r>
          </w:p>
        </w:tc>
      </w:tr>
      <w:tr w:rsidR="00BE5C2D" w14:paraId="7DC0D437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36DE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第4包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B408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77B8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B711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F5BC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0868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5F3D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74C5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≧3500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7CF3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≧4600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5F25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F8ACB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C394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E4716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9FF3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3,100 </w:t>
            </w:r>
          </w:p>
        </w:tc>
      </w:tr>
      <w:tr w:rsidR="00BE5C2D" w14:paraId="6E584C65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A501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第5包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07EC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C065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5AEE1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E0AE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532A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44E3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95F7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≧5000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EFBC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≧6000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E65C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249C6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4EE4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6AA62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3441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5,500 </w:t>
            </w:r>
          </w:p>
        </w:tc>
      </w:tr>
      <w:tr w:rsidR="00BE5C2D" w14:paraId="78DA0C4E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77AC5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第6包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A490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6FCAA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E95A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80F75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9DE19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E3D93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0BC6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≧5000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9198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≧6000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4526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988B8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EABC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095DC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1E4F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5,300 </w:t>
            </w:r>
          </w:p>
        </w:tc>
      </w:tr>
      <w:tr w:rsidR="00BE5C2D" w14:paraId="2D760F64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7031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第7包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EAC2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008E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E13AA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3611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FD1E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5112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06E9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≧7200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6EA9B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≧9000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085D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AD509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B648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C79F7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FDA4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6,500 </w:t>
            </w:r>
          </w:p>
        </w:tc>
      </w:tr>
      <w:tr w:rsidR="00BE5C2D" w14:paraId="4433F05A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9463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第8包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8AD5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壁挂式空调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E9CE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6098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8887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C8F45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2415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06B2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≧7200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AE5B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≧9000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8BB30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04F64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2711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A51CF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137B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6,300 </w:t>
            </w:r>
          </w:p>
        </w:tc>
      </w:tr>
      <w:tr w:rsidR="00BE5C2D" w14:paraId="4FEE50A2" w14:textId="77777777" w:rsidTr="000072B9">
        <w:trPr>
          <w:trHeight w:val="63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988A5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第9包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0A0D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柜式空调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76BD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1DE9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62B7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D520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00D4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9B64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≧5100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42B43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≧6700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83D2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FE515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4022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F3CD31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392A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6,000 </w:t>
            </w:r>
          </w:p>
        </w:tc>
      </w:tr>
      <w:tr w:rsidR="00BE5C2D" w14:paraId="74362EFE" w14:textId="77777777" w:rsidTr="000072B9">
        <w:trPr>
          <w:trHeight w:val="64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83EC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第10包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D2FA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柜式空调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A384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E5D2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E96F9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A274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1B69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5D3F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≧5100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1B9E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≧6700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54E63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0FE003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11906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CC969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7716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5,800 </w:t>
            </w:r>
          </w:p>
        </w:tc>
      </w:tr>
      <w:tr w:rsidR="00BE5C2D" w14:paraId="6473E2EA" w14:textId="77777777" w:rsidTr="000072B9">
        <w:trPr>
          <w:trHeight w:val="64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5B76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第11包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A422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柜式空调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8106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9470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5F59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C525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09AD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0266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≧7200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D4B0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≧9000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03314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85D7B1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080E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4E3BCB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8A9B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7,000 </w:t>
            </w:r>
          </w:p>
        </w:tc>
      </w:tr>
      <w:tr w:rsidR="00BE5C2D" w14:paraId="00BE4196" w14:textId="77777777" w:rsidTr="000072B9">
        <w:trPr>
          <w:trHeight w:val="64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51A8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第12包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6938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柜式空调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601D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0D17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FDB6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1DCB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CEC1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ADEA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≧7200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C05C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≧9000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E6991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B82C9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252FC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718E5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2F21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6,800 </w:t>
            </w:r>
          </w:p>
        </w:tc>
      </w:tr>
      <w:tr w:rsidR="00BE5C2D" w14:paraId="0FC22501" w14:textId="77777777" w:rsidTr="000072B9">
        <w:trPr>
          <w:trHeight w:val="64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6DA2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第13包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CE38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柜式空调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C104E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E5C7B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BA18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FAC8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A88A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8CE0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≧12000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3A85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≧14000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E29B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2FA9E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54E9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51D32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DEA4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10,000 </w:t>
            </w:r>
          </w:p>
        </w:tc>
      </w:tr>
      <w:tr w:rsidR="00BE5C2D" w14:paraId="5500DB62" w14:textId="77777777" w:rsidTr="000072B9">
        <w:trPr>
          <w:trHeight w:val="64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23E1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第14包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541C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柜式空调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8B94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冷暖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88675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F0E48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AB40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94CD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63F0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≧12000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0BF436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≧14000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A4963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GB21455-2019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2339E2" w14:textId="77777777" w:rsidR="00BE5C2D" w:rsidRDefault="00BE5C2D" w:rsidP="000072B9">
            <w:pPr>
              <w:pStyle w:val="null3"/>
              <w:widowControl w:val="0"/>
              <w:spacing w:line="48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069A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包含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1B0EB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1.5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CCFE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9,500 </w:t>
            </w:r>
          </w:p>
        </w:tc>
      </w:tr>
    </w:tbl>
    <w:p w14:paraId="1CED3238" w14:textId="77777777" w:rsidR="00BE5C2D" w:rsidRDefault="00BE5C2D" w:rsidP="00BE5C2D">
      <w:pPr>
        <w:spacing w:line="480" w:lineRule="auto"/>
        <w:jc w:val="center"/>
      </w:pPr>
    </w:p>
    <w:p w14:paraId="52AC4C3C" w14:textId="77777777" w:rsidR="00BE5C2D" w:rsidRDefault="00BE5C2D" w:rsidP="00BE5C2D">
      <w:pPr>
        <w:pStyle w:val="a0"/>
        <w:spacing w:line="480" w:lineRule="auto"/>
        <w:rPr>
          <w:b/>
          <w:bCs/>
          <w:sz w:val="28"/>
          <w:szCs w:val="28"/>
        </w:rPr>
      </w:pPr>
    </w:p>
    <w:p w14:paraId="36F574FC" w14:textId="77777777" w:rsidR="00BE5C2D" w:rsidRDefault="00BE5C2D" w:rsidP="00BE5C2D">
      <w:pPr>
        <w:widowControl/>
        <w:spacing w:line="48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195C390" w14:textId="77777777" w:rsidR="00BE5C2D" w:rsidRDefault="00BE5C2D" w:rsidP="00BE5C2D">
      <w:pPr>
        <w:pStyle w:val="a0"/>
        <w:spacing w:line="48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配件、耗材</w:t>
      </w:r>
    </w:p>
    <w:tbl>
      <w:tblPr>
        <w:tblStyle w:val="af1"/>
        <w:tblW w:w="14702" w:type="dxa"/>
        <w:tblInd w:w="-328" w:type="dxa"/>
        <w:tblLayout w:type="fixed"/>
        <w:tblLook w:val="04A0" w:firstRow="1" w:lastRow="0" w:firstColumn="1" w:lastColumn="0" w:noHBand="0" w:noVBand="1"/>
      </w:tblPr>
      <w:tblGrid>
        <w:gridCol w:w="480"/>
        <w:gridCol w:w="1200"/>
        <w:gridCol w:w="2154"/>
        <w:gridCol w:w="840"/>
        <w:gridCol w:w="750"/>
        <w:gridCol w:w="730"/>
        <w:gridCol w:w="760"/>
        <w:gridCol w:w="750"/>
        <w:gridCol w:w="800"/>
        <w:gridCol w:w="700"/>
        <w:gridCol w:w="750"/>
        <w:gridCol w:w="710"/>
        <w:gridCol w:w="794"/>
        <w:gridCol w:w="794"/>
        <w:gridCol w:w="810"/>
        <w:gridCol w:w="840"/>
        <w:gridCol w:w="742"/>
        <w:gridCol w:w="98"/>
      </w:tblGrid>
      <w:tr w:rsidR="00BE5C2D" w14:paraId="7EF98F36" w14:textId="77777777" w:rsidTr="000072B9">
        <w:trPr>
          <w:gridAfter w:val="1"/>
          <w:wAfter w:w="98" w:type="dxa"/>
          <w:cantSplit/>
          <w:trHeight w:val="218"/>
        </w:trPr>
        <w:tc>
          <w:tcPr>
            <w:tcW w:w="480" w:type="dxa"/>
            <w:vMerge w:val="restart"/>
            <w:vAlign w:val="center"/>
          </w:tcPr>
          <w:p w14:paraId="697C20E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200" w:type="dxa"/>
            <w:vMerge w:val="restart"/>
            <w:vAlign w:val="center"/>
          </w:tcPr>
          <w:p w14:paraId="5A06796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配件名称</w:t>
            </w:r>
          </w:p>
        </w:tc>
        <w:tc>
          <w:tcPr>
            <w:tcW w:w="2154" w:type="dxa"/>
            <w:vMerge w:val="restart"/>
            <w:vAlign w:val="center"/>
          </w:tcPr>
          <w:p w14:paraId="456D7BE1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配置描述</w:t>
            </w:r>
          </w:p>
        </w:tc>
        <w:tc>
          <w:tcPr>
            <w:tcW w:w="10770" w:type="dxa"/>
            <w:gridSpan w:val="14"/>
            <w:vAlign w:val="center"/>
          </w:tcPr>
          <w:p w14:paraId="1436377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最高限价(元)</w:t>
            </w:r>
          </w:p>
        </w:tc>
      </w:tr>
      <w:tr w:rsidR="00BE5C2D" w14:paraId="438BE13E" w14:textId="77777777" w:rsidTr="000072B9">
        <w:trPr>
          <w:cantSplit/>
          <w:trHeight w:val="237"/>
        </w:trPr>
        <w:tc>
          <w:tcPr>
            <w:tcW w:w="480" w:type="dxa"/>
            <w:vMerge/>
            <w:vAlign w:val="center"/>
          </w:tcPr>
          <w:p w14:paraId="46F80E6A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  <w:tc>
          <w:tcPr>
            <w:tcW w:w="1200" w:type="dxa"/>
            <w:vMerge/>
            <w:vAlign w:val="center"/>
          </w:tcPr>
          <w:p w14:paraId="354DE5D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  <w:tc>
          <w:tcPr>
            <w:tcW w:w="2154" w:type="dxa"/>
            <w:vMerge/>
            <w:vAlign w:val="center"/>
          </w:tcPr>
          <w:p w14:paraId="0876D06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  <w:tc>
          <w:tcPr>
            <w:tcW w:w="840" w:type="dxa"/>
            <w:vAlign w:val="center"/>
          </w:tcPr>
          <w:p w14:paraId="5124F55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包1</w:t>
            </w:r>
          </w:p>
        </w:tc>
        <w:tc>
          <w:tcPr>
            <w:tcW w:w="750" w:type="dxa"/>
            <w:vAlign w:val="center"/>
          </w:tcPr>
          <w:p w14:paraId="11E4541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包2</w:t>
            </w:r>
          </w:p>
        </w:tc>
        <w:tc>
          <w:tcPr>
            <w:tcW w:w="730" w:type="dxa"/>
            <w:vAlign w:val="center"/>
          </w:tcPr>
          <w:p w14:paraId="7F79944B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包3</w:t>
            </w:r>
          </w:p>
        </w:tc>
        <w:tc>
          <w:tcPr>
            <w:tcW w:w="760" w:type="dxa"/>
            <w:vAlign w:val="center"/>
          </w:tcPr>
          <w:p w14:paraId="763B011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包4</w:t>
            </w:r>
          </w:p>
        </w:tc>
        <w:tc>
          <w:tcPr>
            <w:tcW w:w="750" w:type="dxa"/>
            <w:vAlign w:val="center"/>
          </w:tcPr>
          <w:p w14:paraId="50A50B3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包5</w:t>
            </w:r>
          </w:p>
        </w:tc>
        <w:tc>
          <w:tcPr>
            <w:tcW w:w="800" w:type="dxa"/>
            <w:vAlign w:val="center"/>
          </w:tcPr>
          <w:p w14:paraId="66AD4587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包6</w:t>
            </w:r>
          </w:p>
        </w:tc>
        <w:tc>
          <w:tcPr>
            <w:tcW w:w="700" w:type="dxa"/>
            <w:vAlign w:val="center"/>
          </w:tcPr>
          <w:p w14:paraId="20513D7D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包7</w:t>
            </w:r>
          </w:p>
        </w:tc>
        <w:tc>
          <w:tcPr>
            <w:tcW w:w="750" w:type="dxa"/>
            <w:vAlign w:val="center"/>
          </w:tcPr>
          <w:p w14:paraId="67B0980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包8</w:t>
            </w:r>
          </w:p>
        </w:tc>
        <w:tc>
          <w:tcPr>
            <w:tcW w:w="710" w:type="dxa"/>
            <w:vAlign w:val="center"/>
          </w:tcPr>
          <w:p w14:paraId="7CC570E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包9</w:t>
            </w:r>
          </w:p>
        </w:tc>
        <w:tc>
          <w:tcPr>
            <w:tcW w:w="794" w:type="dxa"/>
            <w:vAlign w:val="center"/>
          </w:tcPr>
          <w:p w14:paraId="3D8838E3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包10</w:t>
            </w:r>
          </w:p>
        </w:tc>
        <w:tc>
          <w:tcPr>
            <w:tcW w:w="794" w:type="dxa"/>
            <w:vAlign w:val="center"/>
          </w:tcPr>
          <w:p w14:paraId="2DFB2B84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包11</w:t>
            </w:r>
          </w:p>
        </w:tc>
        <w:tc>
          <w:tcPr>
            <w:tcW w:w="810" w:type="dxa"/>
            <w:vAlign w:val="center"/>
          </w:tcPr>
          <w:p w14:paraId="17C132A2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包12</w:t>
            </w:r>
          </w:p>
        </w:tc>
        <w:tc>
          <w:tcPr>
            <w:tcW w:w="840" w:type="dxa"/>
            <w:vAlign w:val="center"/>
          </w:tcPr>
          <w:p w14:paraId="69C035D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包13</w:t>
            </w:r>
          </w:p>
        </w:tc>
        <w:tc>
          <w:tcPr>
            <w:tcW w:w="840" w:type="dxa"/>
            <w:gridSpan w:val="2"/>
            <w:vAlign w:val="center"/>
          </w:tcPr>
          <w:p w14:paraId="0DDF1DEE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包14</w:t>
            </w:r>
          </w:p>
        </w:tc>
      </w:tr>
      <w:tr w:rsidR="00BE5C2D" w14:paraId="53804063" w14:textId="77777777" w:rsidTr="000072B9">
        <w:trPr>
          <w:cantSplit/>
        </w:trPr>
        <w:tc>
          <w:tcPr>
            <w:tcW w:w="480" w:type="dxa"/>
            <w:vAlign w:val="center"/>
          </w:tcPr>
          <w:p w14:paraId="684CE0B0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00" w:type="dxa"/>
            <w:vAlign w:val="center"/>
          </w:tcPr>
          <w:p w14:paraId="68549F9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增加连接管</w:t>
            </w:r>
          </w:p>
        </w:tc>
        <w:tc>
          <w:tcPr>
            <w:tcW w:w="2154" w:type="dxa"/>
            <w:vAlign w:val="center"/>
          </w:tcPr>
          <w:p w14:paraId="117C6EE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包含铜管、水管、电源线、信号线、保温</w:t>
            </w:r>
            <w:r>
              <w:rPr>
                <w:szCs w:val="21"/>
              </w:rPr>
              <w:t>，费用包含人工</w:t>
            </w:r>
            <w:r>
              <w:rPr>
                <w:rFonts w:hint="eastAsia"/>
                <w:szCs w:val="21"/>
              </w:rPr>
              <w:t>，加长</w:t>
            </w:r>
            <w:proofErr w:type="gramStart"/>
            <w:r>
              <w:rPr>
                <w:rFonts w:hint="eastAsia"/>
                <w:szCs w:val="21"/>
              </w:rPr>
              <w:t>管不足</w:t>
            </w:r>
            <w:proofErr w:type="gramEnd"/>
            <w:r>
              <w:rPr>
                <w:rFonts w:hint="eastAsia"/>
                <w:szCs w:val="21"/>
              </w:rPr>
              <w:t xml:space="preserve"> 1 </w:t>
            </w:r>
            <w:proofErr w:type="gramStart"/>
            <w:r>
              <w:rPr>
                <w:rFonts w:hint="eastAsia"/>
                <w:szCs w:val="21"/>
              </w:rPr>
              <w:t>米按</w:t>
            </w:r>
            <w:proofErr w:type="gramEnd"/>
            <w:r>
              <w:rPr>
                <w:rFonts w:hint="eastAsia"/>
                <w:szCs w:val="21"/>
              </w:rPr>
              <w:t xml:space="preserve"> 1 </w:t>
            </w:r>
            <w:r>
              <w:rPr>
                <w:rFonts w:hint="eastAsia"/>
                <w:szCs w:val="21"/>
              </w:rPr>
              <w:t>米收费，超出</w:t>
            </w:r>
            <w:r>
              <w:rPr>
                <w:rFonts w:hint="eastAsia"/>
                <w:szCs w:val="21"/>
              </w:rPr>
              <w:t xml:space="preserve"> 1 </w:t>
            </w:r>
            <w:proofErr w:type="gramStart"/>
            <w:r>
              <w:rPr>
                <w:rFonts w:hint="eastAsia"/>
                <w:szCs w:val="21"/>
              </w:rPr>
              <w:t>米按实际</w:t>
            </w:r>
            <w:proofErr w:type="gramEnd"/>
            <w:r>
              <w:rPr>
                <w:rFonts w:hint="eastAsia"/>
                <w:szCs w:val="21"/>
              </w:rPr>
              <w:t>长度收费</w:t>
            </w:r>
          </w:p>
        </w:tc>
        <w:tc>
          <w:tcPr>
            <w:tcW w:w="840" w:type="dxa"/>
            <w:vAlign w:val="center"/>
          </w:tcPr>
          <w:p w14:paraId="6DB67897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50" w:type="dxa"/>
            <w:vAlign w:val="center"/>
          </w:tcPr>
          <w:p w14:paraId="0C3D244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30" w:type="dxa"/>
            <w:vAlign w:val="center"/>
          </w:tcPr>
          <w:p w14:paraId="20A68A19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60" w:type="dxa"/>
            <w:vAlign w:val="center"/>
          </w:tcPr>
          <w:p w14:paraId="300C98A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50" w:type="dxa"/>
            <w:vAlign w:val="center"/>
          </w:tcPr>
          <w:p w14:paraId="6E4A1C8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800" w:type="dxa"/>
            <w:vAlign w:val="center"/>
          </w:tcPr>
          <w:p w14:paraId="2C34842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00" w:type="dxa"/>
            <w:vAlign w:val="center"/>
          </w:tcPr>
          <w:p w14:paraId="75BE158B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50" w:type="dxa"/>
            <w:vAlign w:val="center"/>
          </w:tcPr>
          <w:p w14:paraId="184D65B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10" w:type="dxa"/>
            <w:vAlign w:val="center"/>
          </w:tcPr>
          <w:p w14:paraId="6C44E165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4" w:type="dxa"/>
            <w:vAlign w:val="center"/>
          </w:tcPr>
          <w:p w14:paraId="2987C27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4" w:type="dxa"/>
            <w:vAlign w:val="center"/>
          </w:tcPr>
          <w:p w14:paraId="583B78D6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810" w:type="dxa"/>
            <w:vAlign w:val="center"/>
          </w:tcPr>
          <w:p w14:paraId="7C979962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840" w:type="dxa"/>
            <w:vAlign w:val="center"/>
          </w:tcPr>
          <w:p w14:paraId="5EE4372A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840" w:type="dxa"/>
            <w:gridSpan w:val="2"/>
            <w:vAlign w:val="center"/>
          </w:tcPr>
          <w:p w14:paraId="74253C1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r>
              <w:rPr>
                <w:rFonts w:hint="eastAsia"/>
                <w:szCs w:val="21"/>
              </w:rPr>
              <w:t>米</w:t>
            </w:r>
          </w:p>
        </w:tc>
      </w:tr>
      <w:tr w:rsidR="00BE5C2D" w14:paraId="3EC27E04" w14:textId="77777777" w:rsidTr="000072B9">
        <w:trPr>
          <w:cantSplit/>
        </w:trPr>
        <w:tc>
          <w:tcPr>
            <w:tcW w:w="480" w:type="dxa"/>
            <w:vAlign w:val="center"/>
          </w:tcPr>
          <w:p w14:paraId="7A32E89C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200" w:type="dxa"/>
            <w:vAlign w:val="center"/>
          </w:tcPr>
          <w:p w14:paraId="0E128FE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增加钢筋混凝土墙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玻璃打墙孔</w:t>
            </w:r>
          </w:p>
        </w:tc>
        <w:tc>
          <w:tcPr>
            <w:tcW w:w="2154" w:type="dxa"/>
            <w:vAlign w:val="center"/>
          </w:tcPr>
          <w:p w14:paraId="79283642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原机未包含钢筋混凝土墙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玻璃打墙孔，增加钢筋混凝土墙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玻璃打墙孔，费用包含人工</w:t>
            </w:r>
          </w:p>
        </w:tc>
        <w:tc>
          <w:tcPr>
            <w:tcW w:w="840" w:type="dxa"/>
            <w:vAlign w:val="center"/>
          </w:tcPr>
          <w:p w14:paraId="16B686E7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73620862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30" w:type="dxa"/>
            <w:vAlign w:val="center"/>
          </w:tcPr>
          <w:p w14:paraId="12E887D9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60" w:type="dxa"/>
            <w:vAlign w:val="center"/>
          </w:tcPr>
          <w:p w14:paraId="7DB0473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6EA878A5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00" w:type="dxa"/>
            <w:vAlign w:val="center"/>
          </w:tcPr>
          <w:p w14:paraId="50293B5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0" w:type="dxa"/>
            <w:vAlign w:val="center"/>
          </w:tcPr>
          <w:p w14:paraId="58D74E8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56EB7E08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10" w:type="dxa"/>
            <w:vAlign w:val="center"/>
          </w:tcPr>
          <w:p w14:paraId="234EEA9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94" w:type="dxa"/>
            <w:vAlign w:val="center"/>
          </w:tcPr>
          <w:p w14:paraId="2589D1E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94" w:type="dxa"/>
            <w:vAlign w:val="center"/>
          </w:tcPr>
          <w:p w14:paraId="33479112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10" w:type="dxa"/>
            <w:vAlign w:val="center"/>
          </w:tcPr>
          <w:p w14:paraId="5B9531C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40" w:type="dxa"/>
            <w:vAlign w:val="center"/>
          </w:tcPr>
          <w:p w14:paraId="05A4BCFA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40" w:type="dxa"/>
            <w:gridSpan w:val="2"/>
            <w:vAlign w:val="center"/>
          </w:tcPr>
          <w:p w14:paraId="1BF2701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</w:tr>
      <w:tr w:rsidR="00BE5C2D" w14:paraId="779E5B1F" w14:textId="77777777" w:rsidTr="000072B9">
        <w:trPr>
          <w:cantSplit/>
        </w:trPr>
        <w:tc>
          <w:tcPr>
            <w:tcW w:w="480" w:type="dxa"/>
            <w:vAlign w:val="center"/>
          </w:tcPr>
          <w:p w14:paraId="4669359F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3</w:t>
            </w:r>
          </w:p>
        </w:tc>
        <w:tc>
          <w:tcPr>
            <w:tcW w:w="1200" w:type="dxa"/>
            <w:vAlign w:val="center"/>
          </w:tcPr>
          <w:p w14:paraId="4D3AEA4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增加普通砖墙打墙孔</w:t>
            </w:r>
          </w:p>
        </w:tc>
        <w:tc>
          <w:tcPr>
            <w:tcW w:w="2154" w:type="dxa"/>
            <w:vAlign w:val="center"/>
          </w:tcPr>
          <w:p w14:paraId="6839A31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原机包含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个普通砖墙打墙孔，增加普通砖墙打墙孔，费用包含人工</w:t>
            </w:r>
          </w:p>
        </w:tc>
        <w:tc>
          <w:tcPr>
            <w:tcW w:w="840" w:type="dxa"/>
            <w:vAlign w:val="center"/>
          </w:tcPr>
          <w:p w14:paraId="06339822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046008DA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30" w:type="dxa"/>
            <w:vAlign w:val="center"/>
          </w:tcPr>
          <w:p w14:paraId="73404505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60" w:type="dxa"/>
            <w:vAlign w:val="center"/>
          </w:tcPr>
          <w:p w14:paraId="03A4C90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63BFEC5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00" w:type="dxa"/>
            <w:vAlign w:val="center"/>
          </w:tcPr>
          <w:p w14:paraId="54DA187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0" w:type="dxa"/>
            <w:vAlign w:val="center"/>
          </w:tcPr>
          <w:p w14:paraId="4DEAB300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3FE1F24C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10" w:type="dxa"/>
            <w:vAlign w:val="center"/>
          </w:tcPr>
          <w:p w14:paraId="5A192BA5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94" w:type="dxa"/>
            <w:vAlign w:val="center"/>
          </w:tcPr>
          <w:p w14:paraId="12AC3136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94" w:type="dxa"/>
            <w:vAlign w:val="center"/>
          </w:tcPr>
          <w:p w14:paraId="72E8970B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10" w:type="dxa"/>
            <w:vAlign w:val="center"/>
          </w:tcPr>
          <w:p w14:paraId="5FF7643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40" w:type="dxa"/>
            <w:vAlign w:val="center"/>
          </w:tcPr>
          <w:p w14:paraId="30CBE540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40" w:type="dxa"/>
            <w:gridSpan w:val="2"/>
            <w:vAlign w:val="center"/>
          </w:tcPr>
          <w:p w14:paraId="1926913C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</w:tr>
      <w:tr w:rsidR="00BE5C2D" w14:paraId="325CCB0C" w14:textId="77777777" w:rsidTr="000072B9">
        <w:trPr>
          <w:cantSplit/>
        </w:trPr>
        <w:tc>
          <w:tcPr>
            <w:tcW w:w="480" w:type="dxa"/>
            <w:vAlign w:val="center"/>
          </w:tcPr>
          <w:p w14:paraId="111ABA89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00" w:type="dxa"/>
            <w:vAlign w:val="center"/>
          </w:tcPr>
          <w:p w14:paraId="4972E06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增加普通</w:t>
            </w:r>
            <w:r>
              <w:rPr>
                <w:szCs w:val="21"/>
              </w:rPr>
              <w:t>Q235</w:t>
            </w:r>
            <w:r>
              <w:rPr>
                <w:szCs w:val="21"/>
              </w:rPr>
              <w:t>支架</w:t>
            </w:r>
          </w:p>
        </w:tc>
        <w:tc>
          <w:tcPr>
            <w:tcW w:w="2154" w:type="dxa"/>
            <w:vAlign w:val="center"/>
          </w:tcPr>
          <w:p w14:paraId="57189A7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原机未包含普通</w:t>
            </w:r>
            <w:r>
              <w:rPr>
                <w:szCs w:val="21"/>
              </w:rPr>
              <w:t>Q235</w:t>
            </w:r>
            <w:r>
              <w:rPr>
                <w:szCs w:val="21"/>
              </w:rPr>
              <w:t>支架，增加普通</w:t>
            </w:r>
            <w:r>
              <w:rPr>
                <w:szCs w:val="21"/>
              </w:rPr>
              <w:t>Q235</w:t>
            </w:r>
            <w:r>
              <w:rPr>
                <w:szCs w:val="21"/>
              </w:rPr>
              <w:t>支架，费用包含人工</w:t>
            </w:r>
          </w:p>
        </w:tc>
        <w:tc>
          <w:tcPr>
            <w:tcW w:w="840" w:type="dxa"/>
            <w:vAlign w:val="center"/>
          </w:tcPr>
          <w:p w14:paraId="65EA1A59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50" w:type="dxa"/>
            <w:vAlign w:val="center"/>
          </w:tcPr>
          <w:p w14:paraId="6101A9B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30" w:type="dxa"/>
            <w:vAlign w:val="center"/>
          </w:tcPr>
          <w:p w14:paraId="17D99699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60" w:type="dxa"/>
            <w:vAlign w:val="center"/>
          </w:tcPr>
          <w:p w14:paraId="1173246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50" w:type="dxa"/>
            <w:vAlign w:val="center"/>
          </w:tcPr>
          <w:p w14:paraId="09476AF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800" w:type="dxa"/>
            <w:vAlign w:val="center"/>
          </w:tcPr>
          <w:p w14:paraId="13DE60E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00" w:type="dxa"/>
            <w:vAlign w:val="center"/>
          </w:tcPr>
          <w:p w14:paraId="5537CD4A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50" w:type="dxa"/>
            <w:vAlign w:val="center"/>
          </w:tcPr>
          <w:p w14:paraId="58CB6E2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10" w:type="dxa"/>
            <w:vAlign w:val="center"/>
          </w:tcPr>
          <w:p w14:paraId="0F4D4840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94" w:type="dxa"/>
            <w:vAlign w:val="center"/>
          </w:tcPr>
          <w:p w14:paraId="22D98BA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794" w:type="dxa"/>
            <w:vAlign w:val="center"/>
          </w:tcPr>
          <w:p w14:paraId="0ED0502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810" w:type="dxa"/>
            <w:vAlign w:val="center"/>
          </w:tcPr>
          <w:p w14:paraId="68A0B080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840" w:type="dxa"/>
            <w:vAlign w:val="center"/>
          </w:tcPr>
          <w:p w14:paraId="77A01CC0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80/</w:t>
            </w: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840" w:type="dxa"/>
            <w:gridSpan w:val="2"/>
            <w:vAlign w:val="center"/>
          </w:tcPr>
          <w:p w14:paraId="547BF46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80/</w:t>
            </w:r>
            <w:r>
              <w:rPr>
                <w:rFonts w:hint="eastAsia"/>
                <w:szCs w:val="21"/>
              </w:rPr>
              <w:t>副</w:t>
            </w:r>
          </w:p>
        </w:tc>
      </w:tr>
      <w:tr w:rsidR="00BE5C2D" w14:paraId="01A293A3" w14:textId="77777777" w:rsidTr="000072B9">
        <w:trPr>
          <w:cantSplit/>
        </w:trPr>
        <w:tc>
          <w:tcPr>
            <w:tcW w:w="480" w:type="dxa"/>
            <w:vAlign w:val="center"/>
          </w:tcPr>
          <w:p w14:paraId="2CE64FD8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00" w:type="dxa"/>
            <w:vAlign w:val="center"/>
          </w:tcPr>
          <w:p w14:paraId="1A91EC0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高空作业费</w:t>
            </w:r>
          </w:p>
        </w:tc>
        <w:tc>
          <w:tcPr>
            <w:tcW w:w="2154" w:type="dxa"/>
            <w:vAlign w:val="center"/>
          </w:tcPr>
          <w:p w14:paraId="6B19C613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楼以上（含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楼）</w:t>
            </w:r>
          </w:p>
        </w:tc>
        <w:tc>
          <w:tcPr>
            <w:tcW w:w="840" w:type="dxa"/>
            <w:vAlign w:val="center"/>
          </w:tcPr>
          <w:p w14:paraId="56D0C3C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50" w:type="dxa"/>
            <w:vAlign w:val="center"/>
          </w:tcPr>
          <w:p w14:paraId="21F4AE3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30" w:type="dxa"/>
            <w:vAlign w:val="center"/>
          </w:tcPr>
          <w:p w14:paraId="42CD7CC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60" w:type="dxa"/>
            <w:vAlign w:val="center"/>
          </w:tcPr>
          <w:p w14:paraId="6037D818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50" w:type="dxa"/>
            <w:vAlign w:val="center"/>
          </w:tcPr>
          <w:p w14:paraId="596A04B5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800" w:type="dxa"/>
            <w:vAlign w:val="center"/>
          </w:tcPr>
          <w:p w14:paraId="5343747C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00" w:type="dxa"/>
            <w:vAlign w:val="center"/>
          </w:tcPr>
          <w:p w14:paraId="5DD8A5F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50" w:type="dxa"/>
            <w:vAlign w:val="center"/>
          </w:tcPr>
          <w:p w14:paraId="5B64DF28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10" w:type="dxa"/>
            <w:vAlign w:val="center"/>
          </w:tcPr>
          <w:p w14:paraId="47D1F239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94" w:type="dxa"/>
            <w:vAlign w:val="center"/>
          </w:tcPr>
          <w:p w14:paraId="5C4655B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794" w:type="dxa"/>
            <w:vAlign w:val="center"/>
          </w:tcPr>
          <w:p w14:paraId="1154161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810" w:type="dxa"/>
            <w:vAlign w:val="center"/>
          </w:tcPr>
          <w:p w14:paraId="61E14A4C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840" w:type="dxa"/>
            <w:vAlign w:val="center"/>
          </w:tcPr>
          <w:p w14:paraId="1AEC37CD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  <w:tc>
          <w:tcPr>
            <w:tcW w:w="840" w:type="dxa"/>
            <w:gridSpan w:val="2"/>
            <w:vAlign w:val="center"/>
          </w:tcPr>
          <w:p w14:paraId="7325866A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100/</w:t>
            </w:r>
            <w:r>
              <w:rPr>
                <w:rFonts w:hint="eastAsia"/>
                <w:szCs w:val="21"/>
              </w:rPr>
              <w:t>次</w:t>
            </w:r>
          </w:p>
        </w:tc>
      </w:tr>
      <w:tr w:rsidR="00BE5C2D" w14:paraId="0B5B446C" w14:textId="77777777" w:rsidTr="000072B9">
        <w:trPr>
          <w:cantSplit/>
        </w:trPr>
        <w:tc>
          <w:tcPr>
            <w:tcW w:w="480" w:type="dxa"/>
            <w:vAlign w:val="center"/>
          </w:tcPr>
          <w:p w14:paraId="550682E5" w14:textId="77777777" w:rsidR="00BE5C2D" w:rsidRDefault="00BE5C2D" w:rsidP="000072B9">
            <w:pPr>
              <w:widowControl/>
              <w:spacing w:line="480" w:lineRule="auto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200" w:type="dxa"/>
            <w:vAlign w:val="center"/>
          </w:tcPr>
          <w:p w14:paraId="75D86B3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拆旧机</w:t>
            </w:r>
          </w:p>
        </w:tc>
        <w:tc>
          <w:tcPr>
            <w:tcW w:w="2154" w:type="dxa"/>
            <w:vAlign w:val="center"/>
          </w:tcPr>
          <w:p w14:paraId="0A975650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包含整机，含拆机后搬运至楼下</w:t>
            </w:r>
          </w:p>
        </w:tc>
        <w:tc>
          <w:tcPr>
            <w:tcW w:w="840" w:type="dxa"/>
            <w:vAlign w:val="center"/>
          </w:tcPr>
          <w:p w14:paraId="6AD6E97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51C67E99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30" w:type="dxa"/>
            <w:vAlign w:val="center"/>
          </w:tcPr>
          <w:p w14:paraId="46F398CF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60" w:type="dxa"/>
            <w:vAlign w:val="center"/>
          </w:tcPr>
          <w:p w14:paraId="0A3A2641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73DA320C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00" w:type="dxa"/>
            <w:vAlign w:val="center"/>
          </w:tcPr>
          <w:p w14:paraId="14BEFD88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00" w:type="dxa"/>
            <w:vAlign w:val="center"/>
          </w:tcPr>
          <w:p w14:paraId="7E1117F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50" w:type="dxa"/>
            <w:vAlign w:val="center"/>
          </w:tcPr>
          <w:p w14:paraId="70D0EBC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10" w:type="dxa"/>
            <w:vAlign w:val="center"/>
          </w:tcPr>
          <w:p w14:paraId="19F1AF6C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94" w:type="dxa"/>
            <w:vAlign w:val="center"/>
          </w:tcPr>
          <w:p w14:paraId="67E38764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794" w:type="dxa"/>
            <w:vAlign w:val="center"/>
          </w:tcPr>
          <w:p w14:paraId="1ECDFA45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10" w:type="dxa"/>
            <w:vAlign w:val="center"/>
          </w:tcPr>
          <w:p w14:paraId="5F06F4F8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40" w:type="dxa"/>
            <w:vAlign w:val="center"/>
          </w:tcPr>
          <w:p w14:paraId="28F0A802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  <w:tc>
          <w:tcPr>
            <w:tcW w:w="840" w:type="dxa"/>
            <w:gridSpan w:val="2"/>
            <w:vAlign w:val="center"/>
          </w:tcPr>
          <w:p w14:paraId="336A2D5E" w14:textId="77777777" w:rsidR="00BE5C2D" w:rsidRDefault="00BE5C2D" w:rsidP="000072B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200/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</w:p>
        </w:tc>
      </w:tr>
    </w:tbl>
    <w:p w14:paraId="475C8B79" w14:textId="77777777" w:rsidR="00BE5C2D" w:rsidRDefault="00BE5C2D" w:rsidP="00BE5C2D">
      <w:pPr>
        <w:spacing w:line="480" w:lineRule="auto"/>
        <w:rPr>
          <w:szCs w:val="21"/>
        </w:rPr>
      </w:pPr>
    </w:p>
    <w:p w14:paraId="445F6930" w14:textId="77777777" w:rsidR="00BE5C2D" w:rsidRDefault="00BE5C2D" w:rsidP="00BE5C2D">
      <w:pPr>
        <w:pStyle w:val="a0"/>
        <w:spacing w:line="480" w:lineRule="auto"/>
        <w:rPr>
          <w:szCs w:val="21"/>
        </w:rPr>
      </w:pPr>
    </w:p>
    <w:p w14:paraId="64B55199" w14:textId="77777777" w:rsidR="00BE5C2D" w:rsidRDefault="00BE5C2D" w:rsidP="00BE5C2D"/>
    <w:p w14:paraId="28DAC1D1" w14:textId="77777777" w:rsidR="00BE5C2D" w:rsidRDefault="00BE5C2D" w:rsidP="00BE5C2D">
      <w:pPr>
        <w:pStyle w:val="a0"/>
      </w:pPr>
    </w:p>
    <w:p w14:paraId="16B4B3FB" w14:textId="77777777" w:rsidR="00BE5C2D" w:rsidRDefault="00BE5C2D" w:rsidP="00BE5C2D"/>
    <w:p w14:paraId="3DCD7AA3" w14:textId="77777777" w:rsidR="00BE5C2D" w:rsidRPr="00BE5C2D" w:rsidRDefault="00BE5C2D" w:rsidP="00BE5C2D">
      <w:pPr>
        <w:pStyle w:val="a0"/>
        <w:rPr>
          <w:rFonts w:hint="eastAsia"/>
        </w:rPr>
      </w:pPr>
    </w:p>
    <w:p w14:paraId="1B53342D" w14:textId="77777777" w:rsidR="00BE5C2D" w:rsidRDefault="00BE5C2D" w:rsidP="00BE5C2D">
      <w:pPr>
        <w:pStyle w:val="a0"/>
        <w:spacing w:line="48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商务要求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3"/>
        <w:gridCol w:w="2414"/>
        <w:gridCol w:w="9772"/>
      </w:tblGrid>
      <w:tr w:rsidR="00BE5C2D" w14:paraId="14B708DB" w14:textId="77777777" w:rsidTr="000072B9">
        <w:tc>
          <w:tcPr>
            <w:tcW w:w="700" w:type="dxa"/>
            <w:vAlign w:val="center"/>
          </w:tcPr>
          <w:p w14:paraId="62055EBD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650" w:type="dxa"/>
            <w:vAlign w:val="center"/>
          </w:tcPr>
          <w:p w14:paraId="031061F0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类型</w:t>
            </w:r>
          </w:p>
        </w:tc>
        <w:tc>
          <w:tcPr>
            <w:tcW w:w="10824" w:type="dxa"/>
            <w:vAlign w:val="center"/>
          </w:tcPr>
          <w:p w14:paraId="2689EF88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</w:t>
            </w:r>
          </w:p>
        </w:tc>
      </w:tr>
      <w:tr w:rsidR="00BE5C2D" w14:paraId="1729E4D1" w14:textId="77777777" w:rsidTr="000072B9">
        <w:tc>
          <w:tcPr>
            <w:tcW w:w="700" w:type="dxa"/>
            <w:vAlign w:val="center"/>
          </w:tcPr>
          <w:p w14:paraId="4CDB78DF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2650" w:type="dxa"/>
            <w:vAlign w:val="center"/>
          </w:tcPr>
          <w:p w14:paraId="1AB8EF83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交货期限</w:t>
            </w:r>
          </w:p>
        </w:tc>
        <w:tc>
          <w:tcPr>
            <w:tcW w:w="10824" w:type="dxa"/>
            <w:vAlign w:val="center"/>
          </w:tcPr>
          <w:p w14:paraId="43C928AA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7日内在指定地点交货。</w:t>
            </w:r>
          </w:p>
        </w:tc>
      </w:tr>
      <w:tr w:rsidR="00BE5C2D" w14:paraId="27C29FFF" w14:textId="77777777" w:rsidTr="000072B9">
        <w:tc>
          <w:tcPr>
            <w:tcW w:w="700" w:type="dxa"/>
            <w:vAlign w:val="center"/>
          </w:tcPr>
          <w:p w14:paraId="3D3BDE59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2650" w:type="dxa"/>
            <w:vAlign w:val="center"/>
          </w:tcPr>
          <w:p w14:paraId="3CCDCD8E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交货的地域范围</w:t>
            </w:r>
          </w:p>
        </w:tc>
        <w:tc>
          <w:tcPr>
            <w:tcW w:w="10824" w:type="dxa"/>
            <w:vAlign w:val="center"/>
          </w:tcPr>
          <w:p w14:paraId="3E539687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河南省全境</w:t>
            </w:r>
          </w:p>
        </w:tc>
      </w:tr>
      <w:tr w:rsidR="00BE5C2D" w14:paraId="647A60C7" w14:textId="77777777" w:rsidTr="000072B9">
        <w:tc>
          <w:tcPr>
            <w:tcW w:w="700" w:type="dxa"/>
            <w:vAlign w:val="center"/>
          </w:tcPr>
          <w:p w14:paraId="7080C324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2650" w:type="dxa"/>
            <w:vAlign w:val="center"/>
          </w:tcPr>
          <w:p w14:paraId="16CB1D30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支付方式</w:t>
            </w:r>
          </w:p>
        </w:tc>
        <w:tc>
          <w:tcPr>
            <w:tcW w:w="10824" w:type="dxa"/>
            <w:vAlign w:val="center"/>
          </w:tcPr>
          <w:p w14:paraId="092B7D81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一次付清</w:t>
            </w:r>
          </w:p>
        </w:tc>
      </w:tr>
      <w:tr w:rsidR="00BE5C2D" w14:paraId="316AEB2E" w14:textId="77777777" w:rsidTr="000072B9">
        <w:tc>
          <w:tcPr>
            <w:tcW w:w="700" w:type="dxa"/>
            <w:vAlign w:val="center"/>
          </w:tcPr>
          <w:p w14:paraId="45DFA4DC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2650" w:type="dxa"/>
            <w:vAlign w:val="center"/>
          </w:tcPr>
          <w:p w14:paraId="2FC45B59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支付时间和条件</w:t>
            </w:r>
          </w:p>
        </w:tc>
        <w:tc>
          <w:tcPr>
            <w:tcW w:w="10824" w:type="dxa"/>
            <w:vAlign w:val="center"/>
          </w:tcPr>
          <w:p w14:paraId="1AF12D7E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货到验收合格后，30日内完成付款。</w:t>
            </w:r>
          </w:p>
        </w:tc>
      </w:tr>
      <w:tr w:rsidR="00BE5C2D" w14:paraId="56BA12E5" w14:textId="77777777" w:rsidTr="000072B9">
        <w:tc>
          <w:tcPr>
            <w:tcW w:w="700" w:type="dxa"/>
            <w:vAlign w:val="center"/>
          </w:tcPr>
          <w:p w14:paraId="6DCD0439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2650" w:type="dxa"/>
            <w:vAlign w:val="center"/>
          </w:tcPr>
          <w:p w14:paraId="6D27E79B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产品升级换代规则</w:t>
            </w:r>
          </w:p>
        </w:tc>
        <w:tc>
          <w:tcPr>
            <w:tcW w:w="10824" w:type="dxa"/>
            <w:vAlign w:val="center"/>
          </w:tcPr>
          <w:p w14:paraId="2EED0A8A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支持</w:t>
            </w:r>
          </w:p>
        </w:tc>
      </w:tr>
      <w:tr w:rsidR="00BE5C2D" w14:paraId="6F50A454" w14:textId="77777777" w:rsidTr="000072B9">
        <w:tc>
          <w:tcPr>
            <w:tcW w:w="700" w:type="dxa"/>
            <w:vAlign w:val="center"/>
          </w:tcPr>
          <w:p w14:paraId="3B73AEF6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2650" w:type="dxa"/>
            <w:vAlign w:val="center"/>
          </w:tcPr>
          <w:p w14:paraId="600BF00D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产品在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售证明</w:t>
            </w:r>
            <w:proofErr w:type="gramEnd"/>
          </w:p>
        </w:tc>
        <w:tc>
          <w:tcPr>
            <w:tcW w:w="10824" w:type="dxa"/>
            <w:vAlign w:val="center"/>
          </w:tcPr>
          <w:p w14:paraId="45051703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需提供和所响应空调型号(品牌或系列、规格、定量等)一致的产品在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售证明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(发票或合同)。</w:t>
            </w:r>
          </w:p>
        </w:tc>
      </w:tr>
      <w:tr w:rsidR="00BE5C2D" w14:paraId="57E29C12" w14:textId="77777777" w:rsidTr="000072B9">
        <w:tc>
          <w:tcPr>
            <w:tcW w:w="700" w:type="dxa"/>
            <w:vAlign w:val="center"/>
          </w:tcPr>
          <w:p w14:paraId="03BD2D58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2650" w:type="dxa"/>
            <w:vAlign w:val="center"/>
          </w:tcPr>
          <w:p w14:paraId="0B814224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售后服务</w:t>
            </w:r>
          </w:p>
        </w:tc>
        <w:tc>
          <w:tcPr>
            <w:tcW w:w="10824" w:type="dxa"/>
            <w:vAlign w:val="center"/>
          </w:tcPr>
          <w:p w14:paraId="78D32941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供应商应保证商品是全新、未使用过的原装合格正品，售后服务标准必须与该产品出厂市场标准服务一致，同时还应包括:7*24小时技术支持服务;0.5小时内电话响应，不晚于第二个自然日上门服务;故障报修后24小时内解决问题。供应商的响应报价，已包括了送货</w:t>
            </w:r>
            <w:r>
              <w:rPr>
                <w:rFonts w:ascii="宋体" w:hAnsi="宋体" w:cs="宋体" w:hint="eastAsia"/>
                <w:sz w:val="24"/>
              </w:rPr>
              <w:lastRenderedPageBreak/>
              <w:t>到各采购单位指定的地点、上门勘查、安装调试等事项。验收货物时或确认收货后出现的产品质量问题,供应商应在5个工作日内提供退货退款或免费换新服务。</w:t>
            </w:r>
          </w:p>
        </w:tc>
      </w:tr>
      <w:tr w:rsidR="00BE5C2D" w14:paraId="193DEB66" w14:textId="77777777" w:rsidTr="000072B9">
        <w:tc>
          <w:tcPr>
            <w:tcW w:w="700" w:type="dxa"/>
            <w:vAlign w:val="center"/>
          </w:tcPr>
          <w:p w14:paraId="2B8A4950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8</w:t>
            </w:r>
          </w:p>
        </w:tc>
        <w:tc>
          <w:tcPr>
            <w:tcW w:w="2650" w:type="dxa"/>
            <w:vAlign w:val="center"/>
          </w:tcPr>
          <w:p w14:paraId="732B55AE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质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保范围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质保期</w:t>
            </w:r>
            <w:proofErr w:type="gramEnd"/>
          </w:p>
        </w:tc>
        <w:tc>
          <w:tcPr>
            <w:tcW w:w="10824" w:type="dxa"/>
            <w:vAlign w:val="center"/>
          </w:tcPr>
          <w:p w14:paraId="6082E952" w14:textId="77777777" w:rsidR="00BE5C2D" w:rsidRDefault="00BE5C2D" w:rsidP="000072B9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整机6年质保。在质保期间，供货方应承担所有维护、维修及更换配件等费用；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若质保期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内因产品故障影响采购方使用，供货方需提供备用机，且产品质保期应相应顺延。</w:t>
            </w:r>
          </w:p>
        </w:tc>
      </w:tr>
    </w:tbl>
    <w:p w14:paraId="777C5E26" w14:textId="77777777" w:rsidR="00BE5C2D" w:rsidRDefault="00BE5C2D" w:rsidP="00BE5C2D">
      <w:pPr>
        <w:spacing w:line="480" w:lineRule="auto"/>
      </w:pPr>
    </w:p>
    <w:p w14:paraId="7934DD8C" w14:textId="77777777" w:rsidR="00BE5C2D" w:rsidRDefault="00BE5C2D" w:rsidP="00BE5C2D">
      <w:pPr>
        <w:pStyle w:val="af0"/>
        <w:widowControl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</w:pPr>
    </w:p>
    <w:p w14:paraId="7C244CE6" w14:textId="77777777" w:rsidR="00BE5C2D" w:rsidRDefault="00BE5C2D" w:rsidP="00BE5C2D">
      <w:pPr>
        <w:pStyle w:val="af0"/>
        <w:widowControl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</w:pPr>
    </w:p>
    <w:p w14:paraId="17A71C4D" w14:textId="77777777" w:rsidR="00BE5C2D" w:rsidRDefault="00BE5C2D" w:rsidP="00BE5C2D">
      <w:pPr>
        <w:pStyle w:val="af0"/>
        <w:widowControl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</w:pPr>
    </w:p>
    <w:p w14:paraId="33CC51E8" w14:textId="77777777" w:rsidR="005A516B" w:rsidRPr="00BE5C2D" w:rsidRDefault="005A516B">
      <w:pPr>
        <w:rPr>
          <w:rFonts w:hint="eastAsia"/>
        </w:rPr>
      </w:pPr>
    </w:p>
    <w:sectPr w:rsidR="005A516B" w:rsidRPr="00BE5C2D" w:rsidSect="00BE5C2D">
      <w:pgSz w:w="16838" w:h="11906" w:orient="landscape"/>
      <w:pgMar w:top="1531" w:right="1928" w:bottom="1531" w:left="2041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2D"/>
    <w:rsid w:val="005A516B"/>
    <w:rsid w:val="00BA391E"/>
    <w:rsid w:val="00BE5C2D"/>
    <w:rsid w:val="00CE110D"/>
    <w:rsid w:val="00E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C392"/>
  <w15:chartTrackingRefBased/>
  <w15:docId w15:val="{CC3DCBB1-5160-4B4A-ABC0-1F6DCFAB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E5C2D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5C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C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C2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C2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C2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C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C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C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BE5C2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BE5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BE5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BE5C2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BE5C2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BE5C2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BE5C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BE5C2D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BE5C2D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E5C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BE5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E5C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BE5C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E5C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BE5C2D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E5C2D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BE5C2D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E5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BE5C2D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BE5C2D"/>
    <w:rPr>
      <w:b/>
      <w:bCs/>
      <w:smallCaps/>
      <w:color w:val="2F5496" w:themeColor="accent1" w:themeShade="BF"/>
      <w:spacing w:val="5"/>
    </w:rPr>
  </w:style>
  <w:style w:type="paragraph" w:styleId="a0">
    <w:name w:val="Body Text"/>
    <w:basedOn w:val="a"/>
    <w:next w:val="a"/>
    <w:link w:val="af"/>
    <w:qFormat/>
    <w:rsid w:val="00BE5C2D"/>
    <w:pPr>
      <w:spacing w:after="140" w:line="276" w:lineRule="auto"/>
    </w:pPr>
  </w:style>
  <w:style w:type="character" w:customStyle="1" w:styleId="af">
    <w:name w:val="正文文本 字符"/>
    <w:basedOn w:val="a1"/>
    <w:link w:val="a0"/>
    <w:rsid w:val="00BE5C2D"/>
    <w:rPr>
      <w:rFonts w:ascii="Calibri" w:eastAsia="宋体" w:hAnsi="Calibri" w:cs="Times New Roman"/>
      <w:szCs w:val="24"/>
    </w:rPr>
  </w:style>
  <w:style w:type="paragraph" w:styleId="af0">
    <w:name w:val="Normal (Web)"/>
    <w:basedOn w:val="a"/>
    <w:qFormat/>
    <w:rsid w:val="00BE5C2D"/>
    <w:pPr>
      <w:spacing w:before="100" w:beforeAutospacing="1" w:after="100" w:afterAutospacing="1"/>
      <w:jc w:val="left"/>
    </w:pPr>
    <w:rPr>
      <w:kern w:val="0"/>
      <w:sz w:val="24"/>
    </w:rPr>
  </w:style>
  <w:style w:type="table" w:styleId="af1">
    <w:name w:val="Table Grid"/>
    <w:basedOn w:val="a2"/>
    <w:qFormat/>
    <w:rsid w:val="00BE5C2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ll3">
    <w:name w:val="null3"/>
    <w:qFormat/>
    <w:rsid w:val="00BE5C2D"/>
    <w:rPr>
      <w:rFonts w:ascii="Calibri" w:eastAsia="宋体" w:hAnsi="Calibri" w:cs="Times New Roman" w:hint="eastAsia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1026</Words>
  <Characters>1346</Characters>
  <Application>Microsoft Office Word</Application>
  <DocSecurity>0</DocSecurity>
  <Lines>269</Lines>
  <Paragraphs>263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2026-07-30T03:53:00Z</dcterms:created>
  <dcterms:modified xsi:type="dcterms:W3CDTF">2026-07-30T03:54:00Z</dcterms:modified>
</cp:coreProperties>
</file>